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F11ED" w:rsidRDefault="00AF11ED" w:rsidP="00AF11ED">
      <w:pPr>
        <w:jc w:val="center"/>
        <w:rPr>
          <w:b/>
          <w:bCs/>
          <w:sz w:val="23"/>
          <w:szCs w:val="23"/>
        </w:rPr>
      </w:pPr>
      <w:r>
        <w:rPr>
          <w:b/>
          <w:bCs/>
          <w:sz w:val="23"/>
          <w:szCs w:val="23"/>
        </w:rPr>
        <w:t>WORLD HISTORY 9A</w:t>
      </w:r>
    </w:p>
    <w:p w:rsidR="00AF11ED" w:rsidRDefault="00AF11ED" w:rsidP="00AF11ED">
      <w:pPr>
        <w:jc w:val="center"/>
        <w:rPr>
          <w:b/>
          <w:bCs/>
          <w:sz w:val="23"/>
          <w:szCs w:val="23"/>
        </w:rPr>
      </w:pPr>
      <w:r>
        <w:rPr>
          <w:b/>
          <w:bCs/>
          <w:sz w:val="23"/>
          <w:szCs w:val="23"/>
        </w:rPr>
        <w:t>SECTION 1, Part B</w:t>
      </w:r>
    </w:p>
    <w:p w:rsidR="00AF11ED" w:rsidRDefault="00AF11ED" w:rsidP="00AF11ED">
      <w:pPr>
        <w:jc w:val="center"/>
        <w:rPr>
          <w:b/>
          <w:bCs/>
          <w:sz w:val="23"/>
          <w:szCs w:val="23"/>
        </w:rPr>
      </w:pPr>
      <w:r>
        <w:rPr>
          <w:b/>
          <w:bCs/>
          <w:sz w:val="23"/>
          <w:szCs w:val="23"/>
        </w:rPr>
        <w:t>Time—13 minutes</w:t>
      </w:r>
    </w:p>
    <w:p w:rsidR="00AF11ED" w:rsidRDefault="00AF11ED" w:rsidP="00AF11ED">
      <w:pPr>
        <w:jc w:val="center"/>
        <w:rPr>
          <w:b/>
          <w:bCs/>
          <w:sz w:val="23"/>
          <w:szCs w:val="23"/>
        </w:rPr>
      </w:pPr>
      <w:r>
        <w:rPr>
          <w:b/>
          <w:bCs/>
          <w:sz w:val="23"/>
          <w:szCs w:val="23"/>
        </w:rPr>
        <w:t xml:space="preserve">1 Question </w:t>
      </w:r>
    </w:p>
    <w:p w:rsidR="00AF11ED" w:rsidRDefault="00AF11ED" w:rsidP="00AF11ED">
      <w:pPr>
        <w:jc w:val="center"/>
        <w:rPr>
          <w:b/>
          <w:bCs/>
          <w:sz w:val="23"/>
          <w:szCs w:val="23"/>
        </w:rPr>
      </w:pPr>
    </w:p>
    <w:p w:rsidR="00AF11ED" w:rsidRDefault="00AF11ED" w:rsidP="00AF11ED">
      <w:pPr>
        <w:rPr>
          <w:sz w:val="23"/>
          <w:szCs w:val="23"/>
        </w:rPr>
      </w:pPr>
      <w:r>
        <w:rPr>
          <w:b/>
          <w:bCs/>
          <w:sz w:val="23"/>
          <w:szCs w:val="23"/>
        </w:rPr>
        <w:t xml:space="preserve">Directions:   </w:t>
      </w:r>
      <w:r>
        <w:rPr>
          <w:sz w:val="23"/>
          <w:szCs w:val="23"/>
        </w:rPr>
        <w:t xml:space="preserve">Read the question carefully and write your response on the lined paper provided.  </w:t>
      </w:r>
    </w:p>
    <w:p w:rsidR="00AF11ED" w:rsidRDefault="00AF11ED" w:rsidP="00AF11ED">
      <w:pPr>
        <w:rPr>
          <w:sz w:val="23"/>
          <w:szCs w:val="23"/>
        </w:rPr>
      </w:pPr>
    </w:p>
    <w:p w:rsidR="00AF11ED" w:rsidRDefault="00AF11ED" w:rsidP="00AF11ED">
      <w:pPr>
        <w:rPr>
          <w:b/>
          <w:bCs/>
          <w:sz w:val="23"/>
          <w:szCs w:val="23"/>
        </w:rPr>
      </w:pPr>
      <w:r>
        <w:rPr>
          <w:sz w:val="23"/>
          <w:szCs w:val="23"/>
        </w:rPr>
        <w:t>Answer all parts of the question.  Use complete sentences:  an outline or bulleted list alone is not acceptable.  You may plan your answers on this page, but no credit will be given for notes written on this page.  Only your responses on the lined paper provided will be scored.  Sources have been edited for the purpose of this exercise.</w:t>
      </w:r>
      <w:r>
        <w:rPr>
          <w:b/>
          <w:bCs/>
          <w:sz w:val="23"/>
          <w:szCs w:val="23"/>
        </w:rPr>
        <w:t xml:space="preserve"> </w:t>
      </w:r>
    </w:p>
    <w:p w:rsidR="00AF11ED" w:rsidRDefault="00AF11ED" w:rsidP="00AF11ED">
      <w:pPr>
        <w:rPr>
          <w:b/>
          <w:bCs/>
          <w:sz w:val="23"/>
          <w:szCs w:val="23"/>
        </w:rPr>
      </w:pPr>
    </w:p>
    <w:p w:rsidR="00AF11ED" w:rsidRDefault="00AF11ED" w:rsidP="00AF11ED">
      <w:pPr>
        <w:rPr>
          <w:b/>
          <w:bCs/>
          <w:sz w:val="23"/>
          <w:szCs w:val="23"/>
        </w:rPr>
      </w:pPr>
      <w:r>
        <w:rPr>
          <w:b/>
          <w:bCs/>
          <w:sz w:val="23"/>
          <w:szCs w:val="23"/>
        </w:rPr>
        <w:t xml:space="preserve">Use the quote below about Confucius to answer all parts of the following question.  </w:t>
      </w:r>
    </w:p>
    <w:p w:rsidR="00AF11ED" w:rsidRPr="00E0413E" w:rsidRDefault="00AF11ED" w:rsidP="00AF11ED">
      <w:pPr>
        <w:rPr>
          <w:b/>
          <w:bCs/>
          <w:sz w:val="23"/>
          <w:szCs w:val="23"/>
        </w:rPr>
      </w:pPr>
    </w:p>
    <w:p w:rsidR="00AF11ED" w:rsidRDefault="00AF11ED" w:rsidP="00AF11ED">
      <w:pPr>
        <w:pStyle w:val="BodyText"/>
        <w:rPr>
          <w:rFonts w:ascii="Times New Roman" w:hAnsi="Times New Roman"/>
        </w:rPr>
      </w:pPr>
      <w:r>
        <w:rPr>
          <w:rFonts w:ascii="Times New Roman" w:hAnsi="Times New Roman"/>
        </w:rPr>
        <w:t xml:space="preserve">Chi </w:t>
      </w:r>
      <w:proofErr w:type="spellStart"/>
      <w:r>
        <w:rPr>
          <w:rFonts w:ascii="Times New Roman" w:hAnsi="Times New Roman"/>
        </w:rPr>
        <w:t>K’ang</w:t>
      </w:r>
      <w:proofErr w:type="spellEnd"/>
      <w:r>
        <w:rPr>
          <w:rFonts w:ascii="Times New Roman" w:hAnsi="Times New Roman"/>
        </w:rPr>
        <w:t xml:space="preserve"> Tzu asked Confucius about government, saying, “What do you think of killing the wicked and associating with the good?”  Confucius replied, “In your government what is the need of killing?  If you desire what is good, the people will be good.  The character of a ruler is like the wind and that of the people is like the grass.  In whatever direction the wind blows, the grass always bends.”</w:t>
      </w:r>
    </w:p>
    <w:p w:rsidR="00AF11ED" w:rsidRDefault="00AF11ED" w:rsidP="00AF11ED">
      <w:pPr>
        <w:pStyle w:val="BodyText"/>
        <w:rPr>
          <w:rFonts w:ascii="Times New Roman" w:hAnsi="Times New Roman"/>
        </w:rPr>
      </w:pPr>
    </w:p>
    <w:p w:rsidR="00AF11ED" w:rsidRDefault="00AF11ED" w:rsidP="00AF11ED">
      <w:pPr>
        <w:pStyle w:val="BodyText"/>
        <w:numPr>
          <w:ilvl w:val="0"/>
          <w:numId w:val="1"/>
        </w:numPr>
        <w:rPr>
          <w:rFonts w:ascii="Times New Roman" w:hAnsi="Times New Roman"/>
        </w:rPr>
      </w:pPr>
      <w:r>
        <w:rPr>
          <w:rFonts w:ascii="Times New Roman" w:hAnsi="Times New Roman"/>
        </w:rPr>
        <w:t xml:space="preserve"> A)   Briefly explain how this quote reflects Confucius’ ideas on government.</w:t>
      </w:r>
    </w:p>
    <w:p w:rsidR="00AF11ED" w:rsidRDefault="00AF11ED" w:rsidP="00AF11ED">
      <w:pPr>
        <w:pStyle w:val="BodyText"/>
        <w:ind w:left="720"/>
        <w:rPr>
          <w:rFonts w:ascii="Times New Roman" w:hAnsi="Times New Roman"/>
        </w:rPr>
      </w:pPr>
    </w:p>
    <w:p w:rsidR="00AF11ED" w:rsidRDefault="00AF11ED" w:rsidP="00AF11ED">
      <w:pPr>
        <w:pStyle w:val="BodyText"/>
        <w:ind w:left="720"/>
        <w:rPr>
          <w:rFonts w:ascii="Times New Roman" w:hAnsi="Times New Roman"/>
        </w:rPr>
      </w:pPr>
      <w:r>
        <w:rPr>
          <w:rFonts w:ascii="Times New Roman" w:hAnsi="Times New Roman"/>
        </w:rPr>
        <w:t xml:space="preserve"> B)  Explain how Han </w:t>
      </w:r>
      <w:proofErr w:type="spellStart"/>
      <w:r>
        <w:rPr>
          <w:rFonts w:ascii="Times New Roman" w:hAnsi="Times New Roman"/>
        </w:rPr>
        <w:t>Feizi</w:t>
      </w:r>
      <w:proofErr w:type="spellEnd"/>
      <w:r>
        <w:rPr>
          <w:rFonts w:ascii="Times New Roman" w:hAnsi="Times New Roman"/>
        </w:rPr>
        <w:t xml:space="preserve"> would dispute this quote.</w:t>
      </w:r>
    </w:p>
    <w:p w:rsidR="00AF11ED" w:rsidRDefault="00AF11ED" w:rsidP="00AF11ED">
      <w:pPr>
        <w:pStyle w:val="BodyText"/>
        <w:ind w:left="720"/>
        <w:rPr>
          <w:rFonts w:ascii="Times New Roman" w:hAnsi="Times New Roman"/>
        </w:rPr>
      </w:pPr>
    </w:p>
    <w:p w:rsidR="00AF11ED" w:rsidRDefault="00AF11ED" w:rsidP="00AF11ED">
      <w:pPr>
        <w:pStyle w:val="BodyText"/>
        <w:ind w:left="720"/>
        <w:rPr>
          <w:rFonts w:ascii="Times New Roman" w:hAnsi="Times New Roman"/>
        </w:rPr>
      </w:pPr>
      <w:r>
        <w:rPr>
          <w:rFonts w:ascii="Times New Roman" w:hAnsi="Times New Roman"/>
        </w:rPr>
        <w:t xml:space="preserve"> C)  Using specific examples from either the Qin OR Han dynasty explain how the ideas of Confucius OR Han </w:t>
      </w:r>
      <w:proofErr w:type="spellStart"/>
      <w:r>
        <w:rPr>
          <w:rFonts w:ascii="Times New Roman" w:hAnsi="Times New Roman"/>
        </w:rPr>
        <w:t>Feizi</w:t>
      </w:r>
      <w:proofErr w:type="spellEnd"/>
      <w:r>
        <w:rPr>
          <w:rFonts w:ascii="Times New Roman" w:hAnsi="Times New Roman"/>
        </w:rPr>
        <w:t xml:space="preserve"> were applied to Chinese government.  </w:t>
      </w:r>
    </w:p>
    <w:p w:rsidR="00CE39A0" w:rsidRDefault="00CE39A0">
      <w:bookmarkStart w:id="0" w:name="_GoBack"/>
      <w:bookmarkEnd w:id="0"/>
    </w:p>
    <w:sectPr w:rsidR="00CE39A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Julius">
    <w:charset w:val="00"/>
    <w:family w:val="auto"/>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A2A031E"/>
    <w:multiLevelType w:val="hybridMultilevel"/>
    <w:tmpl w:val="3C1C69EE"/>
    <w:lvl w:ilvl="0" w:tplc="F3E41AF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F11ED"/>
    <w:rsid w:val="00AF11ED"/>
    <w:rsid w:val="00CE39A0"/>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A86F329-C5D8-4AD9-86F5-E8864350F1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F11ED"/>
    <w:pPr>
      <w:spacing w:after="0" w:line="240" w:lineRule="auto"/>
    </w:pPr>
    <w:rPr>
      <w:rFonts w:ascii="Times New Roman" w:eastAsia="Times New Roman" w:hAnsi="Times New Roman" w:cs="Times New Roman"/>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semiHidden/>
    <w:rsid w:val="00AF11ED"/>
    <w:rPr>
      <w:rFonts w:ascii="Julius" w:hAnsi="Julius"/>
      <w:szCs w:val="20"/>
    </w:rPr>
  </w:style>
  <w:style w:type="character" w:customStyle="1" w:styleId="BodyTextChar">
    <w:name w:val="Body Text Char"/>
    <w:basedOn w:val="DefaultParagraphFont"/>
    <w:link w:val="BodyText"/>
    <w:semiHidden/>
    <w:rsid w:val="00AF11ED"/>
    <w:rPr>
      <w:rFonts w:ascii="Julius" w:eastAsia="Times New Roman" w:hAnsi="Julius" w:cs="Times New Roman"/>
      <w:sz w:val="24"/>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190</Words>
  <Characters>1085</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Christina Blanc</dc:creator>
  <cp:keywords/>
  <dc:description/>
  <cp:lastModifiedBy>Christina Blanc</cp:lastModifiedBy>
  <cp:revision>1</cp:revision>
  <dcterms:created xsi:type="dcterms:W3CDTF">2016-06-20T13:22:00Z</dcterms:created>
  <dcterms:modified xsi:type="dcterms:W3CDTF">2016-06-20T13:29:00Z</dcterms:modified>
</cp:coreProperties>
</file>